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72" w:rsidRDefault="00CA1FE0">
      <w:pPr>
        <w:rPr>
          <w:rFonts w:ascii="Times New Roman Bold" w:eastAsia="Times New Roman Bold" w:hAnsi="Times New Roman Bold" w:cs="Times New Roman Bold"/>
          <w:sz w:val="2"/>
          <w:szCs w:val="2"/>
        </w:rPr>
      </w:pPr>
      <w:r>
        <w:rPr>
          <w:rFonts w:ascii="Times New Roman Bold"/>
          <w:sz w:val="2"/>
          <w:szCs w:val="2"/>
        </w:rPr>
        <w:t xml:space="preserve">   </w:t>
      </w:r>
    </w:p>
    <w:p w:rsidR="00FB6672" w:rsidRPr="00310199" w:rsidRDefault="00BE2B21">
      <w:pPr>
        <w:jc w:val="center"/>
        <w:rPr>
          <w:rFonts w:ascii="Calibri" w:eastAsia="Times New Roman Bold" w:hAnsi="Calibri" w:cs="Times New Roman Bold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Recherche d’un Assistant spécialisé</w:t>
      </w:r>
      <w:r w:rsidR="00CA1FE0" w:rsidRPr="00310199">
        <w:rPr>
          <w:rFonts w:ascii="Calibri" w:hAnsi="Calibri"/>
          <w:b/>
          <w:sz w:val="34"/>
          <w:szCs w:val="34"/>
        </w:rPr>
        <w:t xml:space="preserve"> Temps Plein</w:t>
      </w:r>
    </w:p>
    <w:p w:rsidR="00FB6672" w:rsidRPr="00310199" w:rsidRDefault="00310199" w:rsidP="00CA341C">
      <w:pPr>
        <w:ind w:left="2832" w:firstLine="708"/>
        <w:rPr>
          <w:rFonts w:ascii="Calibri" w:eastAsia="Times New Roman Bold" w:hAnsi="Calibri" w:cs="Times New Roman Bold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 xml:space="preserve">          </w:t>
      </w:r>
      <w:r w:rsidR="00CA1FE0" w:rsidRPr="00310199">
        <w:rPr>
          <w:rFonts w:ascii="Calibri" w:hAnsi="Calibri"/>
          <w:b/>
          <w:sz w:val="34"/>
          <w:szCs w:val="34"/>
        </w:rPr>
        <w:t>Pôle 69</w:t>
      </w:r>
      <w:r w:rsidR="00206084">
        <w:rPr>
          <w:rFonts w:ascii="Calibri" w:hAnsi="Calibri"/>
          <w:b/>
          <w:sz w:val="34"/>
          <w:szCs w:val="34"/>
        </w:rPr>
        <w:t>I06</w:t>
      </w: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b/>
          <w:sz w:val="34"/>
          <w:szCs w:val="34"/>
        </w:rPr>
      </w:pPr>
      <w:r w:rsidRPr="00310199">
        <w:rPr>
          <w:rFonts w:ascii="Calibri" w:hAnsi="Calibri"/>
          <w:b/>
          <w:sz w:val="34"/>
          <w:szCs w:val="34"/>
        </w:rPr>
        <w:t>Centre Hospitalier de Saint Cyr au Mont d’Or</w:t>
      </w:r>
    </w:p>
    <w:p w:rsidR="00FB6672" w:rsidRPr="00310199" w:rsidRDefault="00FB6672">
      <w:pPr>
        <w:jc w:val="center"/>
        <w:rPr>
          <w:rFonts w:ascii="Calibri" w:eastAsia="Times New Roman Bold" w:hAnsi="Calibri" w:cs="Times New Roman Bold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1 - </w:t>
      </w:r>
      <w:r w:rsidRPr="00310199">
        <w:rPr>
          <w:rFonts w:ascii="Calibri" w:hAnsi="Calibri"/>
          <w:u w:val="single"/>
        </w:rPr>
        <w:t>Etablissement</w:t>
      </w:r>
    </w:p>
    <w:p w:rsidR="00FB6672" w:rsidRPr="00310199" w:rsidRDefault="00FB6672">
      <w:pPr>
        <w:jc w:val="center"/>
        <w:rPr>
          <w:rFonts w:ascii="Calibri" w:hAnsi="Calibri"/>
        </w:rPr>
      </w:pP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</w:p>
    <w:p w:rsidR="00FB6672" w:rsidRPr="00310199" w:rsidRDefault="00CA1F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  <w:r w:rsidRPr="00310199">
        <w:rPr>
          <w:rFonts w:ascii="Calibri" w:hAnsi="Calibri"/>
        </w:rPr>
        <w:t>Centre Hospitalier de St Cyr au Mont d’Or - rue Jean Baptiste Perret 69450 St Cyr au Mont d’Or</w:t>
      </w: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/>
        </w:rPr>
      </w:pPr>
    </w:p>
    <w:p w:rsidR="00FB6672" w:rsidRPr="00310199" w:rsidRDefault="00FB6672">
      <w:pPr>
        <w:jc w:val="center"/>
        <w:rPr>
          <w:rFonts w:ascii="Calibri" w:hAnsi="Calibri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2 - </w:t>
      </w:r>
      <w:r w:rsidRPr="00310199">
        <w:rPr>
          <w:rFonts w:ascii="Calibri" w:hAnsi="Calibri"/>
          <w:u w:val="single"/>
        </w:rPr>
        <w:t>Spécialité recherchée</w:t>
      </w:r>
    </w:p>
    <w:p w:rsidR="00FB6672" w:rsidRPr="00310199" w:rsidRDefault="00FB6672">
      <w:pPr>
        <w:jc w:val="center"/>
        <w:rPr>
          <w:rFonts w:ascii="Calibri" w:hAnsi="Calibri"/>
        </w:rPr>
      </w:pP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</w:p>
    <w:p w:rsidR="00FB6672" w:rsidRPr="00310199" w:rsidRDefault="002060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Pédopsychiatrie </w:t>
      </w: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</w:p>
    <w:p w:rsidR="00FB6672" w:rsidRPr="00310199" w:rsidRDefault="00FB6672">
      <w:pPr>
        <w:jc w:val="center"/>
        <w:rPr>
          <w:rFonts w:ascii="Calibri" w:hAnsi="Calibri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3 - </w:t>
      </w:r>
      <w:r w:rsidRPr="00310199">
        <w:rPr>
          <w:rFonts w:ascii="Calibri" w:hAnsi="Calibri"/>
          <w:u w:val="single"/>
        </w:rPr>
        <w:t>Statut de recrutement</w:t>
      </w:r>
    </w:p>
    <w:p w:rsidR="00FB6672" w:rsidRPr="00310199" w:rsidRDefault="00FB6672">
      <w:pPr>
        <w:jc w:val="center"/>
        <w:rPr>
          <w:rFonts w:ascii="Calibri" w:hAnsi="Calibri"/>
        </w:rPr>
      </w:pPr>
    </w:p>
    <w:p w:rsidR="00CA341C" w:rsidRPr="00310199" w:rsidRDefault="00206084" w:rsidP="002060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Poste vacant</w:t>
      </w:r>
      <w:r w:rsidR="00BE2B21">
        <w:rPr>
          <w:rFonts w:ascii="Calibri" w:hAnsi="Calibri"/>
        </w:rPr>
        <w:t>, assistant spécialisé ou PH contractuel à 0,8 ETP</w:t>
      </w:r>
    </w:p>
    <w:p w:rsidR="00FB6672" w:rsidRPr="00310199" w:rsidRDefault="00FB6672">
      <w:pPr>
        <w:jc w:val="both"/>
        <w:rPr>
          <w:rFonts w:ascii="Calibri" w:hAnsi="Calibri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4 - </w:t>
      </w:r>
      <w:r w:rsidRPr="00310199">
        <w:rPr>
          <w:rFonts w:ascii="Calibri" w:hAnsi="Calibri"/>
          <w:u w:val="single"/>
        </w:rPr>
        <w:t>Caractéristiques du lieu d’exercice</w:t>
      </w:r>
    </w:p>
    <w:p w:rsidR="00FB6672" w:rsidRPr="00310199" w:rsidRDefault="00FB6672">
      <w:pPr>
        <w:jc w:val="both"/>
        <w:rPr>
          <w:rFonts w:ascii="Calibri" w:eastAsia="Times New Roman Bold" w:hAnsi="Calibri" w:cs="Times New Roman Bold"/>
          <w:u w:val="single"/>
        </w:rPr>
      </w:pPr>
    </w:p>
    <w:p w:rsidR="00FB6672" w:rsidRDefault="00206084" w:rsidP="00206084">
      <w:pPr>
        <w:pBdr>
          <w:top w:val="single" w:sz="4" w:space="0" w:color="000000"/>
          <w:left w:val="single" w:sz="4" w:space="0" w:color="000000"/>
          <w:bottom w:val="single" w:sz="4" w:space="20" w:color="000000"/>
          <w:right w:val="single" w:sz="4" w:space="0" w:color="000000"/>
        </w:pBdr>
        <w:jc w:val="center"/>
        <w:rPr>
          <w:rFonts w:ascii="Calibri" w:eastAsia="Times New Roman Bold" w:hAnsi="Calibri" w:cs="Times New Roman Bold"/>
          <w:u w:val="single"/>
        </w:rPr>
      </w:pPr>
      <w:r>
        <w:rPr>
          <w:rFonts w:ascii="Calibri" w:eastAsia="Times New Roman Bold" w:hAnsi="Calibri" w:cs="Times New Roman Bold"/>
          <w:u w:val="single"/>
        </w:rPr>
        <w:t>Ce PH exercera dans le cadre du pôle I06 qui se regroupera avec le pôle I10 au 1</w:t>
      </w:r>
      <w:r w:rsidRPr="00206084">
        <w:rPr>
          <w:rFonts w:ascii="Calibri" w:eastAsia="Times New Roman Bold" w:hAnsi="Calibri" w:cs="Times New Roman Bold"/>
          <w:u w:val="single"/>
          <w:vertAlign w:val="superscript"/>
        </w:rPr>
        <w:t>er</w:t>
      </w:r>
      <w:r>
        <w:rPr>
          <w:rFonts w:ascii="Calibri" w:eastAsia="Times New Roman Bold" w:hAnsi="Calibri" w:cs="Times New Roman Bold"/>
          <w:u w:val="single"/>
        </w:rPr>
        <w:t xml:space="preserve"> janvier 2018.</w:t>
      </w:r>
    </w:p>
    <w:p w:rsidR="00206084" w:rsidRDefault="00206084" w:rsidP="00206084">
      <w:pPr>
        <w:pBdr>
          <w:top w:val="single" w:sz="4" w:space="0" w:color="000000"/>
          <w:left w:val="single" w:sz="4" w:space="0" w:color="000000"/>
          <w:bottom w:val="single" w:sz="4" w:space="20" w:color="000000"/>
          <w:right w:val="single" w:sz="4" w:space="0" w:color="000000"/>
        </w:pBdr>
        <w:jc w:val="center"/>
        <w:rPr>
          <w:rFonts w:ascii="Calibri" w:eastAsia="Times New Roman Bold" w:hAnsi="Calibri" w:cs="Times New Roman Bold"/>
          <w:u w:val="single"/>
        </w:rPr>
      </w:pPr>
      <w:r>
        <w:rPr>
          <w:rFonts w:ascii="Calibri" w:eastAsia="Times New Roman Bold" w:hAnsi="Calibri" w:cs="Times New Roman Bold"/>
          <w:u w:val="single"/>
        </w:rPr>
        <w:t>Il sera responsable</w:t>
      </w:r>
      <w:r w:rsidR="00BE2B21">
        <w:rPr>
          <w:rFonts w:ascii="Calibri" w:eastAsia="Times New Roman Bold" w:hAnsi="Calibri" w:cs="Times New Roman Bold"/>
          <w:u w:val="single"/>
        </w:rPr>
        <w:t> :</w:t>
      </w:r>
    </w:p>
    <w:p w:rsidR="00BE2B21" w:rsidRDefault="00BE2B21" w:rsidP="00BE2B21">
      <w:pPr>
        <w:pStyle w:val="Paragraphedeliste"/>
        <w:numPr>
          <w:ilvl w:val="0"/>
          <w:numId w:val="19"/>
        </w:numPr>
        <w:pBdr>
          <w:top w:val="single" w:sz="4" w:space="0" w:color="000000"/>
          <w:left w:val="single" w:sz="4" w:space="0" w:color="000000"/>
          <w:bottom w:val="single" w:sz="4" w:space="20" w:color="000000"/>
          <w:right w:val="single" w:sz="4" w:space="0" w:color="000000"/>
        </w:pBdr>
        <w:jc w:val="center"/>
        <w:rPr>
          <w:rFonts w:ascii="Calibri" w:eastAsia="Times New Roman Bold" w:hAnsi="Calibri" w:cs="Times New Roman Bold"/>
          <w:u w:val="single"/>
        </w:rPr>
      </w:pPr>
      <w:r>
        <w:rPr>
          <w:rFonts w:ascii="Calibri" w:eastAsia="Times New Roman Bold" w:hAnsi="Calibri" w:cs="Times New Roman Bold"/>
          <w:u w:val="single"/>
        </w:rPr>
        <w:t>Du CMP de Beaujeu (0,6 ETP)</w:t>
      </w:r>
    </w:p>
    <w:p w:rsidR="00BE2B21" w:rsidRPr="00BE2B21" w:rsidRDefault="00BE2B21" w:rsidP="00BE2B21">
      <w:pPr>
        <w:pStyle w:val="Paragraphedeliste"/>
        <w:numPr>
          <w:ilvl w:val="0"/>
          <w:numId w:val="19"/>
        </w:numPr>
        <w:pBdr>
          <w:top w:val="single" w:sz="4" w:space="0" w:color="000000"/>
          <w:left w:val="single" w:sz="4" w:space="0" w:color="000000"/>
          <w:bottom w:val="single" w:sz="4" w:space="20" w:color="000000"/>
          <w:right w:val="single" w:sz="4" w:space="0" w:color="000000"/>
        </w:pBdr>
        <w:jc w:val="center"/>
        <w:rPr>
          <w:rFonts w:ascii="Calibri" w:eastAsia="Times New Roman Bold" w:hAnsi="Calibri" w:cs="Times New Roman Bold"/>
          <w:u w:val="single"/>
        </w:rPr>
      </w:pPr>
      <w:r>
        <w:rPr>
          <w:rFonts w:ascii="Calibri" w:eastAsia="Times New Roman Bold" w:hAnsi="Calibri" w:cs="Times New Roman Bold"/>
          <w:u w:val="single"/>
        </w:rPr>
        <w:t>Du centre Pierre Mâle, hôpital de jour de 12 places</w:t>
      </w:r>
      <w:r w:rsidR="000E2AE7">
        <w:rPr>
          <w:rFonts w:ascii="Calibri" w:eastAsia="Times New Roman Bold" w:hAnsi="Calibri" w:cs="Times New Roman Bold"/>
          <w:u w:val="single"/>
        </w:rPr>
        <w:t>(0,4 ETP).</w:t>
      </w: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5 - </w:t>
      </w:r>
      <w:r w:rsidRPr="00310199">
        <w:rPr>
          <w:rFonts w:ascii="Calibri" w:hAnsi="Calibri"/>
          <w:u w:val="single"/>
        </w:rPr>
        <w:t>Missions - Profil</w:t>
      </w:r>
    </w:p>
    <w:tbl>
      <w:tblPr>
        <w:tblpPr w:leftFromText="141" w:rightFromText="141" w:vertAnchor="text" w:tblpX="106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5"/>
      </w:tblGrid>
      <w:tr w:rsidR="00310199" w:rsidTr="00310199">
        <w:trPr>
          <w:trHeight w:val="2248"/>
        </w:trPr>
        <w:tc>
          <w:tcPr>
            <w:tcW w:w="10765" w:type="dxa"/>
          </w:tcPr>
          <w:p w:rsidR="00310199" w:rsidRDefault="00310199" w:rsidP="00310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 xml:space="preserve"> </w:t>
            </w:r>
            <w:r w:rsidRPr="00310199">
              <w:rPr>
                <w:rFonts w:ascii="Calibri" w:hAnsi="Calibri"/>
                <w:u w:val="single"/>
              </w:rPr>
              <w:t>Missions</w:t>
            </w:r>
            <w:r w:rsidRPr="00310199">
              <w:rPr>
                <w:rFonts w:ascii="Calibri" w:hAnsi="Calibri"/>
              </w:rPr>
              <w:t> :</w:t>
            </w:r>
          </w:p>
          <w:p w:rsidR="00310199" w:rsidRPr="00310199" w:rsidRDefault="00310199" w:rsidP="0031019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</w:rPr>
              <w:t xml:space="preserve">Prise en charge clinique des patients enfants et adolescents, dans le cadre de projets de soins élaborés en équipe pluridisciplinaire </w:t>
            </w:r>
          </w:p>
          <w:p w:rsidR="00310199" w:rsidRPr="00310199" w:rsidRDefault="00310199" w:rsidP="00310199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</w:rPr>
              <w:t>Accompagnement des familles.</w:t>
            </w:r>
          </w:p>
          <w:p w:rsidR="00310199" w:rsidRPr="00310199" w:rsidRDefault="00310199" w:rsidP="00310199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</w:rPr>
              <w:t>Travail avec les partenaires</w:t>
            </w:r>
          </w:p>
          <w:p w:rsidR="00310199" w:rsidRPr="00310199" w:rsidRDefault="00310199" w:rsidP="00310199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Implication</w:t>
            </w:r>
            <w:r w:rsidRPr="00310199">
              <w:rPr>
                <w:rFonts w:ascii="Calibri" w:hAnsi="Calibri"/>
              </w:rPr>
              <w:t xml:space="preserve"> dans des actions institutionnelles, dans le cadre de la démarche qualité</w:t>
            </w:r>
          </w:p>
          <w:p w:rsidR="00310199" w:rsidRDefault="00310199" w:rsidP="00310199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eastAsia="Times New Roman Bold" w:hAnsi="Calibri" w:cs="Times New Roman Bold"/>
                <w:u w:val="single"/>
              </w:rPr>
            </w:pPr>
            <w:r w:rsidRPr="00310199">
              <w:rPr>
                <w:rFonts w:ascii="Calibri" w:hAnsi="Calibri"/>
              </w:rPr>
              <w:t>Implication dans les CLSM</w:t>
            </w:r>
          </w:p>
        </w:tc>
      </w:tr>
      <w:tr w:rsidR="00310199" w:rsidTr="00310199">
        <w:trPr>
          <w:trHeight w:val="825"/>
        </w:trPr>
        <w:tc>
          <w:tcPr>
            <w:tcW w:w="10765" w:type="dxa"/>
          </w:tcPr>
          <w:p w:rsidR="00310199" w:rsidRDefault="00310199" w:rsidP="00310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  <w:u w:val="single"/>
              </w:rPr>
              <w:t>Profil </w:t>
            </w:r>
            <w:r w:rsidRPr="00310199">
              <w:rPr>
                <w:rFonts w:ascii="Calibri" w:hAnsi="Calibri"/>
              </w:rPr>
              <w:t xml:space="preserve">: </w:t>
            </w:r>
          </w:p>
          <w:p w:rsidR="00310199" w:rsidRPr="00310199" w:rsidRDefault="00310199" w:rsidP="00310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</w:rPr>
              <w:t>Une expérience clinique en pédopsychiatrie  est souhaitée.</w:t>
            </w:r>
          </w:p>
          <w:p w:rsidR="00310199" w:rsidRDefault="00310199" w:rsidP="00310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u w:val="single"/>
              </w:rPr>
            </w:pPr>
          </w:p>
        </w:tc>
      </w:tr>
    </w:tbl>
    <w:p w:rsidR="00FB6672" w:rsidRPr="00310199" w:rsidRDefault="00FB6672" w:rsidP="0031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Calibri" w:hAnsi="Calibri"/>
        </w:rPr>
      </w:pPr>
    </w:p>
    <w:p w:rsidR="00FB6672" w:rsidRDefault="00CA1FE0" w:rsidP="007C1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firstLine="68"/>
        <w:jc w:val="both"/>
        <w:rPr>
          <w:rFonts w:ascii="Calibri" w:hAnsi="Calibri"/>
        </w:rPr>
      </w:pPr>
      <w:r w:rsidRPr="00310199">
        <w:rPr>
          <w:rFonts w:ascii="Calibri" w:hAnsi="Calibri"/>
        </w:rPr>
        <w:t>Pour tout renseignement et rencontre préalable, vous pouvez vous adresser à :</w:t>
      </w:r>
    </w:p>
    <w:p w:rsidR="007C1547" w:rsidRDefault="007C1547" w:rsidP="007C1547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/>
        <w:jc w:val="both"/>
        <w:rPr>
          <w:rFonts w:ascii="Calibri" w:hAnsi="Calibri"/>
        </w:rPr>
      </w:pPr>
      <w:r>
        <w:rPr>
          <w:rFonts w:ascii="Calibri" w:hAnsi="Calibri"/>
          <w:b/>
        </w:rPr>
        <w:sym w:font="Wingdings" w:char="F0D8"/>
      </w:r>
      <w:r>
        <w:rPr>
          <w:rFonts w:ascii="Calibri" w:hAnsi="Calibri"/>
          <w:b/>
        </w:rPr>
        <w:t xml:space="preserve"> </w:t>
      </w:r>
      <w:r w:rsidR="002B3C85" w:rsidRPr="007C1547">
        <w:rPr>
          <w:rFonts w:ascii="Calibri" w:hAnsi="Calibri"/>
          <w:b/>
        </w:rPr>
        <w:t xml:space="preserve">Docteur Emmanuel SUCHET, </w:t>
      </w:r>
      <w:r w:rsidR="0008590A" w:rsidRPr="007C1547">
        <w:rPr>
          <w:rFonts w:ascii="Calibri" w:hAnsi="Calibri"/>
        </w:rPr>
        <w:t>chef de pôle I06</w:t>
      </w:r>
    </w:p>
    <w:p w:rsidR="002B3C85" w:rsidRPr="00026E25" w:rsidRDefault="00D63708" w:rsidP="00384F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firstLine="283"/>
        <w:jc w:val="both"/>
        <w:rPr>
          <w:rFonts w:ascii="Calibri" w:hAnsi="Calibri"/>
          <w:color w:val="3B28AE"/>
        </w:rPr>
      </w:pPr>
      <w:hyperlink r:id="rId8" w:history="1">
        <w:r w:rsidR="00384F19" w:rsidRPr="00384F19">
          <w:rPr>
            <w:rStyle w:val="Hyperlink0"/>
            <w:rFonts w:ascii="Calibri" w:hAnsi="Calibri"/>
          </w:rPr>
          <w:t>esuchet@ch-st-cyr69.fr</w:t>
        </w:r>
      </w:hyperlink>
      <w:r w:rsidR="00026E25" w:rsidRPr="007C1547">
        <w:rPr>
          <w:rFonts w:ascii="Calibri" w:hAnsi="Calibri"/>
        </w:rPr>
        <w:t>,</w:t>
      </w:r>
      <w:r w:rsidR="0008590A" w:rsidRPr="007C1547">
        <w:rPr>
          <w:rFonts w:ascii="Calibri" w:hAnsi="Calibri"/>
        </w:rPr>
        <w:t xml:space="preserve"> tel : 04 72 42 19 42</w:t>
      </w:r>
    </w:p>
    <w:p w:rsidR="00FB6672" w:rsidRPr="00310199" w:rsidRDefault="00CA1FE0" w:rsidP="0031019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hanging="360"/>
        <w:jc w:val="both"/>
        <w:rPr>
          <w:rFonts w:ascii="Calibri" w:hAnsi="Calibri"/>
        </w:rPr>
      </w:pPr>
      <w:r w:rsidRPr="00310199">
        <w:rPr>
          <w:rFonts w:ascii="Calibri" w:hAnsi="Calibri"/>
          <w:b/>
        </w:rPr>
        <w:t>Docteur Monique CHABUET</w:t>
      </w:r>
      <w:r w:rsidRPr="00310199">
        <w:rPr>
          <w:rFonts w:ascii="Calibri" w:hAnsi="Calibri"/>
        </w:rPr>
        <w:t xml:space="preserve">, Chef de Pôle </w:t>
      </w:r>
      <w:r w:rsidR="002B3C85">
        <w:rPr>
          <w:rFonts w:ascii="Calibri" w:hAnsi="Calibri"/>
        </w:rPr>
        <w:t>I10</w:t>
      </w:r>
    </w:p>
    <w:p w:rsidR="00FB6672" w:rsidRPr="00310199" w:rsidRDefault="00D63708" w:rsidP="0031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348"/>
        <w:jc w:val="both"/>
        <w:rPr>
          <w:rFonts w:ascii="Calibri" w:hAnsi="Calibri"/>
        </w:rPr>
      </w:pPr>
      <w:hyperlink r:id="rId9" w:history="1">
        <w:r w:rsidR="00CA1FE0" w:rsidRPr="00310199">
          <w:rPr>
            <w:rStyle w:val="Hyperlink0"/>
            <w:rFonts w:ascii="Calibri" w:hAnsi="Calibri"/>
          </w:rPr>
          <w:t>mchabuet@ch-st-cyr69.fr</w:t>
        </w:r>
      </w:hyperlink>
      <w:r w:rsidR="00CA1FE0" w:rsidRPr="00310199">
        <w:rPr>
          <w:rFonts w:ascii="Calibri" w:hAnsi="Calibri"/>
        </w:rPr>
        <w:t xml:space="preserve"> , tél. : 04.72.42.19.</w:t>
      </w:r>
      <w:r w:rsidR="00A00618" w:rsidRPr="00310199">
        <w:rPr>
          <w:rFonts w:ascii="Calibri" w:hAnsi="Calibri"/>
        </w:rPr>
        <w:t>45</w:t>
      </w:r>
      <w:r w:rsidR="00CA1FE0" w:rsidRPr="00310199">
        <w:rPr>
          <w:rFonts w:ascii="Calibri" w:hAnsi="Calibri"/>
        </w:rPr>
        <w:t xml:space="preserve"> ou 04.72.42.</w:t>
      </w:r>
      <w:r w:rsidR="00A00618" w:rsidRPr="00310199">
        <w:rPr>
          <w:rFonts w:ascii="Calibri" w:hAnsi="Calibri"/>
        </w:rPr>
        <w:t>13.79</w:t>
      </w:r>
      <w:r w:rsidR="00CA1FE0" w:rsidRPr="00310199">
        <w:rPr>
          <w:rFonts w:ascii="Calibri" w:hAnsi="Calibri"/>
        </w:rPr>
        <w:t xml:space="preserve"> </w:t>
      </w:r>
    </w:p>
    <w:p w:rsidR="00FB6672" w:rsidRPr="00310199" w:rsidRDefault="00310199" w:rsidP="0031019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hanging="360"/>
        <w:jc w:val="both"/>
        <w:rPr>
          <w:rFonts w:ascii="Calibri" w:hAnsi="Calibri"/>
        </w:rPr>
      </w:pPr>
      <w:r>
        <w:rPr>
          <w:rFonts w:ascii="Calibri" w:hAnsi="Calibri"/>
          <w:b/>
        </w:rPr>
        <w:t>Madame Anita BEAUVILLE</w:t>
      </w:r>
      <w:r w:rsidR="00CA1FE0" w:rsidRPr="00310199">
        <w:rPr>
          <w:rFonts w:ascii="Calibri" w:hAnsi="Calibri"/>
        </w:rPr>
        <w:t xml:space="preserve">, Affaires Médicales </w:t>
      </w:r>
    </w:p>
    <w:p w:rsidR="00FB6672" w:rsidRPr="00A00618" w:rsidRDefault="00D63708" w:rsidP="0031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348"/>
        <w:jc w:val="both"/>
        <w:rPr>
          <w:rFonts w:ascii="Calibri" w:hAnsi="Calibri"/>
        </w:rPr>
      </w:pPr>
      <w:hyperlink r:id="rId10" w:history="1">
        <w:r w:rsidR="00CA1FE0" w:rsidRPr="00310199">
          <w:rPr>
            <w:rStyle w:val="Hyperlink0"/>
            <w:rFonts w:ascii="Calibri" w:hAnsi="Calibri"/>
          </w:rPr>
          <w:t>abeauville@ch-st-cyr69.fr</w:t>
        </w:r>
      </w:hyperlink>
      <w:r w:rsidR="00E319DF">
        <w:rPr>
          <w:rFonts w:ascii="Calibri" w:hAnsi="Calibri"/>
        </w:rPr>
        <w:t xml:space="preserve">  tél. : 04.72.42.19.34</w:t>
      </w:r>
    </w:p>
    <w:sectPr w:rsidR="00FB6672" w:rsidRPr="00A00618" w:rsidSect="00310199">
      <w:footerReference w:type="default" r:id="rId11"/>
      <w:pgSz w:w="11900" w:h="16840"/>
      <w:pgMar w:top="284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08" w:rsidRDefault="00D63708">
      <w:r>
        <w:separator/>
      </w:r>
    </w:p>
  </w:endnote>
  <w:endnote w:type="continuationSeparator" w:id="0">
    <w:p w:rsidR="00D63708" w:rsidRDefault="00D6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672" w:rsidRDefault="00CA1FE0">
    <w:pPr>
      <w:jc w:val="center"/>
    </w:pPr>
    <w:r>
      <w:rPr>
        <w:sz w:val="20"/>
        <w:szCs w:val="20"/>
      </w:rPr>
      <w:t>C.H.de Saint Cyr au Mont d</w:t>
    </w:r>
    <w:r>
      <w:rPr>
        <w:sz w:val="20"/>
        <w:szCs w:val="20"/>
      </w:rPr>
      <w:t>’</w:t>
    </w:r>
    <w:r>
      <w:rPr>
        <w:sz w:val="20"/>
        <w:szCs w:val="20"/>
      </w:rPr>
      <w:t>Or - DAM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08" w:rsidRDefault="00D63708">
      <w:r>
        <w:separator/>
      </w:r>
    </w:p>
  </w:footnote>
  <w:footnote w:type="continuationSeparator" w:id="0">
    <w:p w:rsidR="00D63708" w:rsidRDefault="00D6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6D4"/>
    <w:multiLevelType w:val="multilevel"/>
    <w:tmpl w:val="642088EE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87A6F9B"/>
    <w:multiLevelType w:val="multilevel"/>
    <w:tmpl w:val="B9EAF22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237503B2"/>
    <w:multiLevelType w:val="multilevel"/>
    <w:tmpl w:val="CAA49F5C"/>
    <w:lvl w:ilvl="0">
      <w:start w:val="1"/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36E37043"/>
    <w:multiLevelType w:val="hybridMultilevel"/>
    <w:tmpl w:val="21BC8996"/>
    <w:lvl w:ilvl="0" w:tplc="8BD62028">
      <w:start w:val="4"/>
      <w:numFmt w:val="bullet"/>
      <w:lvlText w:val=""/>
      <w:lvlJc w:val="left"/>
      <w:pPr>
        <w:ind w:left="786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C9A22BD"/>
    <w:multiLevelType w:val="multilevel"/>
    <w:tmpl w:val="EE3E52F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3F002356"/>
    <w:multiLevelType w:val="multilevel"/>
    <w:tmpl w:val="ABA45402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40400C93"/>
    <w:multiLevelType w:val="multilevel"/>
    <w:tmpl w:val="29786876"/>
    <w:styleLink w:val="Liste21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42876951"/>
    <w:multiLevelType w:val="multilevel"/>
    <w:tmpl w:val="2C30A37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45F4718B"/>
    <w:multiLevelType w:val="multilevel"/>
    <w:tmpl w:val="565447E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48FB762E"/>
    <w:multiLevelType w:val="multilevel"/>
    <w:tmpl w:val="14AC645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4A4E55C1"/>
    <w:multiLevelType w:val="hybridMultilevel"/>
    <w:tmpl w:val="EC029892"/>
    <w:lvl w:ilvl="0" w:tplc="D6AE88A6">
      <w:start w:val="4"/>
      <w:numFmt w:val="bullet"/>
      <w:lvlText w:val="-"/>
      <w:lvlJc w:val="left"/>
      <w:pPr>
        <w:ind w:left="720" w:hanging="360"/>
      </w:pPr>
      <w:rPr>
        <w:rFonts w:ascii="Calibri" w:eastAsia="Times New Roman Bold" w:hAnsi="Calibri" w:cs="Times New Roman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85BD8"/>
    <w:multiLevelType w:val="multilevel"/>
    <w:tmpl w:val="7EB2ECEA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560F519B"/>
    <w:multiLevelType w:val="multilevel"/>
    <w:tmpl w:val="FBC2D64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5AAD7729"/>
    <w:multiLevelType w:val="multilevel"/>
    <w:tmpl w:val="6114CB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5C3B03B3"/>
    <w:multiLevelType w:val="multilevel"/>
    <w:tmpl w:val="4C1C435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64E1476D"/>
    <w:multiLevelType w:val="multilevel"/>
    <w:tmpl w:val="A47EDE2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65291035"/>
    <w:multiLevelType w:val="hybridMultilevel"/>
    <w:tmpl w:val="E1F2A860"/>
    <w:lvl w:ilvl="0" w:tplc="661EEFFA">
      <w:start w:val="3"/>
      <w:numFmt w:val="bullet"/>
      <w:lvlText w:val="-"/>
      <w:lvlJc w:val="left"/>
      <w:pPr>
        <w:ind w:left="720" w:hanging="360"/>
      </w:pPr>
      <w:rPr>
        <w:rFonts w:ascii="Calibri" w:eastAsia="Times New Roman Bold" w:hAnsi="Calibri" w:cs="Times New Roman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77AF2"/>
    <w:multiLevelType w:val="multilevel"/>
    <w:tmpl w:val="EA68566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73C51F78"/>
    <w:multiLevelType w:val="multilevel"/>
    <w:tmpl w:val="E38AA7B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14"/>
  </w:num>
  <w:num w:numId="7">
    <w:abstractNumId w:val="18"/>
  </w:num>
  <w:num w:numId="8">
    <w:abstractNumId w:val="12"/>
  </w:num>
  <w:num w:numId="9">
    <w:abstractNumId w:val="17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  <w:num w:numId="17">
    <w:abstractNumId w:val="1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6672"/>
    <w:rsid w:val="00026E25"/>
    <w:rsid w:val="0008590A"/>
    <w:rsid w:val="000A22B9"/>
    <w:rsid w:val="000E2AE7"/>
    <w:rsid w:val="001707CD"/>
    <w:rsid w:val="00206084"/>
    <w:rsid w:val="002320FD"/>
    <w:rsid w:val="002B3C85"/>
    <w:rsid w:val="00310199"/>
    <w:rsid w:val="00384F19"/>
    <w:rsid w:val="004C1932"/>
    <w:rsid w:val="00645A7F"/>
    <w:rsid w:val="006F33DD"/>
    <w:rsid w:val="007C1547"/>
    <w:rsid w:val="0089400D"/>
    <w:rsid w:val="00966D61"/>
    <w:rsid w:val="009F78D9"/>
    <w:rsid w:val="00A00618"/>
    <w:rsid w:val="00A90A9A"/>
    <w:rsid w:val="00B36ED5"/>
    <w:rsid w:val="00BE2B21"/>
    <w:rsid w:val="00C06542"/>
    <w:rsid w:val="00CA1FE0"/>
    <w:rsid w:val="00CA341C"/>
    <w:rsid w:val="00CC2264"/>
    <w:rsid w:val="00D20E95"/>
    <w:rsid w:val="00D56C56"/>
    <w:rsid w:val="00D63708"/>
    <w:rsid w:val="00D675D8"/>
    <w:rsid w:val="00D71A71"/>
    <w:rsid w:val="00DA48F0"/>
    <w:rsid w:val="00E319DF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BCDF93-1835-441B-BAB1-98298F2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1import"/>
    <w:pPr>
      <w:numPr>
        <w:numId w:val="12"/>
      </w:numPr>
    </w:pPr>
  </w:style>
  <w:style w:type="numbering" w:customStyle="1" w:styleId="Liste21">
    <w:name w:val="Liste 21"/>
    <w:basedOn w:val="Style2import"/>
    <w:pPr>
      <w:numPr>
        <w:numId w:val="16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u w:val="single" w:color="0000FF"/>
    </w:rPr>
  </w:style>
  <w:style w:type="paragraph" w:styleId="Paragraphedeliste">
    <w:name w:val="List Paragraph"/>
    <w:basedOn w:val="Normal"/>
    <w:uiPriority w:val="34"/>
    <w:qFormat/>
    <w:rsid w:val="009F78D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B3C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C85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C154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uchet@ch-st-cyr69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eauville@ch-st-cyr69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habuet@ch-st-cyr69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8886-A048-4E66-B85F-57D383E5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CHABUET Monique</dc:creator>
  <cp:lastModifiedBy>MARTINEZ Cyril</cp:lastModifiedBy>
  <cp:revision>2</cp:revision>
  <dcterms:created xsi:type="dcterms:W3CDTF">2017-07-05T09:03:00Z</dcterms:created>
  <dcterms:modified xsi:type="dcterms:W3CDTF">2017-07-05T09:03:00Z</dcterms:modified>
</cp:coreProperties>
</file>